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3F" w:rsidRPr="007B603F" w:rsidRDefault="007B603F" w:rsidP="00F814A8">
      <w:pPr>
        <w:widowControl w:val="0"/>
        <w:shd w:val="clear" w:color="auto" w:fill="FFFFFF"/>
        <w:autoSpaceDE w:val="0"/>
        <w:autoSpaceDN w:val="0"/>
        <w:adjustRightInd w:val="0"/>
        <w:spacing w:line="299" w:lineRule="exact"/>
        <w:ind w:left="5103"/>
        <w:rPr>
          <w:szCs w:val="26"/>
        </w:rPr>
      </w:pPr>
      <w:bookmarkStart w:id="0" w:name="_GoBack"/>
      <w:bookmarkEnd w:id="0"/>
      <w:r w:rsidRPr="007B603F">
        <w:rPr>
          <w:spacing w:val="-6"/>
          <w:szCs w:val="26"/>
        </w:rPr>
        <w:t xml:space="preserve">Приложение </w:t>
      </w:r>
    </w:p>
    <w:p w:rsidR="007B603F" w:rsidRPr="007B603F" w:rsidRDefault="007B603F" w:rsidP="00F814A8">
      <w:pPr>
        <w:widowControl w:val="0"/>
        <w:shd w:val="clear" w:color="auto" w:fill="FFFFFF"/>
        <w:autoSpaceDE w:val="0"/>
        <w:autoSpaceDN w:val="0"/>
        <w:adjustRightInd w:val="0"/>
        <w:spacing w:line="299" w:lineRule="exact"/>
        <w:ind w:left="5103"/>
        <w:rPr>
          <w:szCs w:val="26"/>
        </w:rPr>
      </w:pPr>
      <w:r w:rsidRPr="007B603F">
        <w:rPr>
          <w:spacing w:val="-4"/>
          <w:szCs w:val="26"/>
        </w:rPr>
        <w:t>УТВЕРЖДЕНО</w:t>
      </w:r>
    </w:p>
    <w:p w:rsidR="007B603F" w:rsidRPr="007B603F" w:rsidRDefault="00B64564" w:rsidP="00F814A8">
      <w:pPr>
        <w:widowControl w:val="0"/>
        <w:shd w:val="clear" w:color="auto" w:fill="FFFFFF"/>
        <w:autoSpaceDE w:val="0"/>
        <w:autoSpaceDN w:val="0"/>
        <w:adjustRightInd w:val="0"/>
        <w:spacing w:line="299" w:lineRule="exact"/>
        <w:ind w:left="5103"/>
        <w:rPr>
          <w:color w:val="000000"/>
          <w:szCs w:val="26"/>
        </w:rPr>
      </w:pPr>
      <w:r>
        <w:rPr>
          <w:sz w:val="27"/>
          <w:szCs w:val="27"/>
        </w:rPr>
        <w:t xml:space="preserve">приказом УФНС России </w:t>
      </w:r>
      <w:r>
        <w:rPr>
          <w:sz w:val="27"/>
          <w:szCs w:val="27"/>
        </w:rPr>
        <w:br/>
        <w:t>по Новосибирской области</w:t>
      </w:r>
      <w:r>
        <w:rPr>
          <w:sz w:val="27"/>
          <w:szCs w:val="27"/>
        </w:rPr>
        <w:br/>
      </w:r>
      <w:r w:rsidR="007B603F" w:rsidRPr="007B603F">
        <w:rPr>
          <w:color w:val="000000"/>
          <w:szCs w:val="26"/>
        </w:rPr>
        <w:t xml:space="preserve">от </w:t>
      </w:r>
      <w:r w:rsidR="007B603F">
        <w:rPr>
          <w:color w:val="000000"/>
          <w:szCs w:val="26"/>
        </w:rPr>
        <w:t>1</w:t>
      </w:r>
      <w:r w:rsidR="00B91BED">
        <w:rPr>
          <w:color w:val="000000"/>
          <w:szCs w:val="26"/>
        </w:rPr>
        <w:t>5</w:t>
      </w:r>
      <w:r w:rsidR="007B603F" w:rsidRPr="007B603F">
        <w:rPr>
          <w:color w:val="000000"/>
          <w:szCs w:val="26"/>
        </w:rPr>
        <w:t>.0</w:t>
      </w:r>
      <w:r w:rsidR="00B91BED">
        <w:rPr>
          <w:color w:val="000000"/>
          <w:szCs w:val="26"/>
        </w:rPr>
        <w:t>9</w:t>
      </w:r>
      <w:r w:rsidR="007B603F" w:rsidRPr="007B603F">
        <w:rPr>
          <w:color w:val="000000"/>
          <w:szCs w:val="26"/>
        </w:rPr>
        <w:t>.2023 №01-0</w:t>
      </w:r>
      <w:r w:rsidR="00B91BED">
        <w:rPr>
          <w:color w:val="000000"/>
          <w:szCs w:val="26"/>
        </w:rPr>
        <w:t>7</w:t>
      </w:r>
      <w:r w:rsidR="007B603F" w:rsidRPr="007B603F">
        <w:rPr>
          <w:color w:val="000000"/>
          <w:szCs w:val="26"/>
        </w:rPr>
        <w:t>/</w:t>
      </w:r>
      <w:r w:rsidR="00B91BED">
        <w:rPr>
          <w:color w:val="000000"/>
          <w:szCs w:val="26"/>
        </w:rPr>
        <w:t>167</w:t>
      </w:r>
      <w:r w:rsidR="007B603F">
        <w:rPr>
          <w:color w:val="000000"/>
          <w:szCs w:val="26"/>
        </w:rPr>
        <w:t xml:space="preserve"> </w:t>
      </w:r>
      <w:r w:rsidR="007B603F" w:rsidRPr="007B603F">
        <w:rPr>
          <w:color w:val="000000"/>
          <w:szCs w:val="26"/>
        </w:rPr>
        <w:t>@</w:t>
      </w:r>
    </w:p>
    <w:p w:rsidR="007B603F" w:rsidRPr="007B603F" w:rsidRDefault="007B603F" w:rsidP="007B603F">
      <w:pPr>
        <w:widowControl w:val="0"/>
        <w:shd w:val="clear" w:color="auto" w:fill="FFFFFF"/>
        <w:autoSpaceDE w:val="0"/>
        <w:autoSpaceDN w:val="0"/>
        <w:adjustRightInd w:val="0"/>
        <w:spacing w:line="299" w:lineRule="exact"/>
        <w:ind w:left="7088"/>
        <w:rPr>
          <w:szCs w:val="26"/>
        </w:rPr>
      </w:pPr>
    </w:p>
    <w:p w:rsidR="00B64564" w:rsidRPr="0081704C" w:rsidRDefault="00B64564" w:rsidP="00B64564">
      <w:pPr>
        <w:spacing w:before="480" w:after="360"/>
        <w:jc w:val="center"/>
      </w:pPr>
      <w:r w:rsidRPr="0081704C">
        <w:rPr>
          <w:b/>
          <w:spacing w:val="60"/>
          <w:szCs w:val="26"/>
        </w:rPr>
        <w:t>СОСТАВ</w:t>
      </w:r>
      <w:r w:rsidRPr="0081704C">
        <w:rPr>
          <w:b/>
          <w:szCs w:val="26"/>
        </w:rPr>
        <w:br/>
        <w:t>комиссии по соблюдению требований к служебному поведению федеральных государственных гражданских служащих УФНС России по Новосибирской области, заместителей начальников ИФНС России Новосибирской области</w:t>
      </w:r>
      <w:r w:rsidRPr="0081704C">
        <w:rPr>
          <w:b/>
          <w:szCs w:val="26"/>
        </w:rPr>
        <w:br/>
        <w:t>и урегулированию конфликта интересов</w:t>
      </w:r>
    </w:p>
    <w:tbl>
      <w:tblPr>
        <w:tblW w:w="9181" w:type="dxa"/>
        <w:tblLook w:val="0000" w:firstRow="0" w:lastRow="0" w:firstColumn="0" w:lastColumn="0" w:noHBand="0" w:noVBand="0"/>
      </w:tblPr>
      <w:tblGrid>
        <w:gridCol w:w="3794"/>
        <w:gridCol w:w="5387"/>
      </w:tblGrid>
      <w:tr w:rsidR="00B64564" w:rsidRPr="0081704C" w:rsidTr="009F463E">
        <w:trPr>
          <w:cantSplit/>
          <w:trHeight w:val="250"/>
        </w:trPr>
        <w:tc>
          <w:tcPr>
            <w:tcW w:w="9181" w:type="dxa"/>
            <w:gridSpan w:val="2"/>
            <w:vAlign w:val="center"/>
          </w:tcPr>
          <w:p w:rsidR="00B64564" w:rsidRPr="0081704C" w:rsidRDefault="00B64564" w:rsidP="009F463E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t>Председатель комиссии:</w:t>
            </w:r>
          </w:p>
        </w:tc>
      </w:tr>
      <w:tr w:rsidR="00B64564" w:rsidRPr="0081704C" w:rsidTr="009F463E">
        <w:trPr>
          <w:cantSplit/>
          <w:trHeight w:val="339"/>
        </w:trPr>
        <w:tc>
          <w:tcPr>
            <w:tcW w:w="3794" w:type="dxa"/>
            <w:vAlign w:val="center"/>
          </w:tcPr>
          <w:p w:rsidR="00B64564" w:rsidRPr="0081704C" w:rsidRDefault="00B64564" w:rsidP="009F463E">
            <w:pPr>
              <w:spacing w:line="264" w:lineRule="auto"/>
              <w:ind w:right="-13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Снегирев Андрей</w:t>
            </w:r>
            <w:r>
              <w:rPr>
                <w:sz w:val="27"/>
                <w:szCs w:val="27"/>
              </w:rPr>
              <w:br/>
            </w:r>
            <w:r w:rsidRPr="0081704C">
              <w:rPr>
                <w:sz w:val="27"/>
                <w:szCs w:val="27"/>
              </w:rPr>
              <w:t>Геннадьевич</w:t>
            </w:r>
          </w:p>
        </w:tc>
        <w:tc>
          <w:tcPr>
            <w:tcW w:w="5387" w:type="dxa"/>
            <w:vAlign w:val="center"/>
          </w:tcPr>
          <w:p w:rsidR="00B64564" w:rsidRPr="0081704C" w:rsidRDefault="00B64564" w:rsidP="009F463E">
            <w:pPr>
              <w:tabs>
                <w:tab w:val="left" w:pos="-7479"/>
              </w:tabs>
              <w:spacing w:line="264" w:lineRule="auto"/>
              <w:ind w:hanging="108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sym w:font="Symbol" w:char="F02D"/>
            </w:r>
            <w:r w:rsidRPr="0081704C">
              <w:rPr>
                <w:sz w:val="27"/>
                <w:szCs w:val="27"/>
              </w:rPr>
              <w:t> заместитель руководителя Управления;</w:t>
            </w:r>
          </w:p>
        </w:tc>
      </w:tr>
      <w:tr w:rsidR="00B64564" w:rsidRPr="0081704C" w:rsidTr="009F463E">
        <w:trPr>
          <w:cantSplit/>
          <w:trHeight w:val="468"/>
        </w:trPr>
        <w:tc>
          <w:tcPr>
            <w:tcW w:w="9181" w:type="dxa"/>
            <w:gridSpan w:val="2"/>
          </w:tcPr>
          <w:p w:rsidR="00B64564" w:rsidRPr="0081704C" w:rsidRDefault="00B64564" w:rsidP="009F463E">
            <w:pPr>
              <w:tabs>
                <w:tab w:val="left" w:pos="-7479"/>
              </w:tabs>
              <w:spacing w:before="120" w:line="264" w:lineRule="auto"/>
              <w:ind w:hanging="108"/>
              <w:jc w:val="center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t>Заместитель председателя комиссии:</w:t>
            </w:r>
          </w:p>
        </w:tc>
      </w:tr>
      <w:tr w:rsidR="00B64564" w:rsidRPr="0081704C" w:rsidTr="009F463E">
        <w:trPr>
          <w:cantSplit/>
          <w:trHeight w:val="434"/>
        </w:trPr>
        <w:tc>
          <w:tcPr>
            <w:tcW w:w="3794" w:type="dxa"/>
            <w:vAlign w:val="center"/>
          </w:tcPr>
          <w:p w:rsidR="00B64564" w:rsidRPr="0081704C" w:rsidRDefault="00B64564" w:rsidP="009F463E">
            <w:pPr>
              <w:spacing w:line="264" w:lineRule="auto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t>Лебедева Ирина</w:t>
            </w:r>
            <w:r>
              <w:rPr>
                <w:sz w:val="27"/>
                <w:szCs w:val="27"/>
              </w:rPr>
              <w:br/>
            </w:r>
            <w:proofErr w:type="spellStart"/>
            <w:r w:rsidRPr="0081704C">
              <w:rPr>
                <w:sz w:val="27"/>
                <w:szCs w:val="27"/>
              </w:rPr>
              <w:t>Станиславна</w:t>
            </w:r>
            <w:proofErr w:type="spellEnd"/>
          </w:p>
        </w:tc>
        <w:tc>
          <w:tcPr>
            <w:tcW w:w="5387" w:type="dxa"/>
            <w:vAlign w:val="center"/>
          </w:tcPr>
          <w:p w:rsidR="00B64564" w:rsidRPr="0081704C" w:rsidRDefault="00B64564" w:rsidP="009F463E">
            <w:pPr>
              <w:tabs>
                <w:tab w:val="left" w:pos="-7479"/>
                <w:tab w:val="left" w:pos="-137"/>
              </w:tabs>
              <w:spacing w:line="264" w:lineRule="auto"/>
              <w:ind w:hanging="108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sym w:font="Symbol" w:char="F02D"/>
            </w:r>
            <w:r w:rsidRPr="0081704C">
              <w:rPr>
                <w:sz w:val="27"/>
                <w:szCs w:val="27"/>
              </w:rPr>
              <w:t> начальник отдела кадров;</w:t>
            </w:r>
          </w:p>
        </w:tc>
      </w:tr>
      <w:tr w:rsidR="00B64564" w:rsidRPr="0081704C" w:rsidTr="009F463E">
        <w:trPr>
          <w:cantSplit/>
          <w:trHeight w:val="507"/>
        </w:trPr>
        <w:tc>
          <w:tcPr>
            <w:tcW w:w="9181" w:type="dxa"/>
            <w:gridSpan w:val="2"/>
          </w:tcPr>
          <w:p w:rsidR="00B64564" w:rsidRPr="0081704C" w:rsidRDefault="00B64564" w:rsidP="009F463E">
            <w:pPr>
              <w:tabs>
                <w:tab w:val="left" w:pos="-7479"/>
              </w:tabs>
              <w:spacing w:line="264" w:lineRule="auto"/>
              <w:ind w:hanging="108"/>
              <w:jc w:val="center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t>Секретарь комиссии:</w:t>
            </w:r>
          </w:p>
        </w:tc>
      </w:tr>
      <w:tr w:rsidR="00B64564" w:rsidRPr="0081704C" w:rsidTr="009F463E">
        <w:trPr>
          <w:cantSplit/>
          <w:trHeight w:val="313"/>
        </w:trPr>
        <w:tc>
          <w:tcPr>
            <w:tcW w:w="3794" w:type="dxa"/>
            <w:vAlign w:val="center"/>
          </w:tcPr>
          <w:p w:rsidR="00B64564" w:rsidRPr="0081704C" w:rsidRDefault="00B64564" w:rsidP="009F463E">
            <w:pPr>
              <w:spacing w:line="264" w:lineRule="auto"/>
              <w:rPr>
                <w:sz w:val="27"/>
                <w:szCs w:val="27"/>
              </w:rPr>
            </w:pPr>
            <w:proofErr w:type="spellStart"/>
            <w:r w:rsidRPr="001F2E52">
              <w:rPr>
                <w:sz w:val="27"/>
                <w:szCs w:val="27"/>
              </w:rPr>
              <w:t>Плющев</w:t>
            </w:r>
            <w:proofErr w:type="spellEnd"/>
            <w:r w:rsidRPr="001F2E52">
              <w:rPr>
                <w:sz w:val="27"/>
                <w:szCs w:val="27"/>
              </w:rPr>
              <w:t xml:space="preserve"> Владимир Алексеевич</w:t>
            </w:r>
          </w:p>
        </w:tc>
        <w:tc>
          <w:tcPr>
            <w:tcW w:w="5387" w:type="dxa"/>
            <w:vAlign w:val="center"/>
          </w:tcPr>
          <w:p w:rsidR="00B64564" w:rsidRPr="0081704C" w:rsidRDefault="00B64564" w:rsidP="009F463E">
            <w:pPr>
              <w:tabs>
                <w:tab w:val="left" w:pos="-7479"/>
              </w:tabs>
              <w:spacing w:line="264" w:lineRule="auto"/>
              <w:ind w:right="-162" w:hanging="108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sym w:font="Symbol" w:char="F02D"/>
            </w:r>
            <w:r w:rsidRPr="0081704C">
              <w:rPr>
                <w:sz w:val="27"/>
                <w:szCs w:val="27"/>
              </w:rPr>
              <w:t xml:space="preserve"> заместитель начальника отдела </w:t>
            </w:r>
            <w:r>
              <w:rPr>
                <w:sz w:val="27"/>
                <w:szCs w:val="27"/>
              </w:rPr>
              <w:t>профилактики коррупционных и иных правонарушений и безопасности</w:t>
            </w:r>
            <w:r w:rsidRPr="0081704C">
              <w:rPr>
                <w:sz w:val="27"/>
                <w:szCs w:val="27"/>
              </w:rPr>
              <w:t>;</w:t>
            </w:r>
          </w:p>
        </w:tc>
      </w:tr>
      <w:tr w:rsidR="00B64564" w:rsidRPr="0081704C" w:rsidTr="009F463E">
        <w:trPr>
          <w:cantSplit/>
          <w:trHeight w:val="643"/>
        </w:trPr>
        <w:tc>
          <w:tcPr>
            <w:tcW w:w="9181" w:type="dxa"/>
            <w:gridSpan w:val="2"/>
          </w:tcPr>
          <w:p w:rsidR="00B64564" w:rsidRPr="0081704C" w:rsidRDefault="00B64564" w:rsidP="009F463E">
            <w:pPr>
              <w:tabs>
                <w:tab w:val="left" w:pos="-7479"/>
              </w:tabs>
              <w:spacing w:before="240" w:line="264" w:lineRule="auto"/>
              <w:ind w:hanging="108"/>
              <w:jc w:val="center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t>Члены комиссии:</w:t>
            </w:r>
          </w:p>
        </w:tc>
      </w:tr>
      <w:tr w:rsidR="00B64564" w:rsidRPr="0081704C" w:rsidTr="009F463E">
        <w:trPr>
          <w:cantSplit/>
          <w:trHeight w:val="71"/>
        </w:trPr>
        <w:tc>
          <w:tcPr>
            <w:tcW w:w="3794" w:type="dxa"/>
          </w:tcPr>
          <w:p w:rsidR="00B64564" w:rsidRPr="0081704C" w:rsidRDefault="00B64564" w:rsidP="009F463E">
            <w:pPr>
              <w:spacing w:line="264" w:lineRule="auto"/>
              <w:ind w:right="-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Шапкин Андрей</w:t>
            </w:r>
            <w:r>
              <w:rPr>
                <w:sz w:val="27"/>
                <w:szCs w:val="27"/>
              </w:rPr>
              <w:br/>
              <w:t>Анатольевич</w:t>
            </w:r>
          </w:p>
        </w:tc>
        <w:tc>
          <w:tcPr>
            <w:tcW w:w="5387" w:type="dxa"/>
          </w:tcPr>
          <w:p w:rsidR="00B64564" w:rsidRPr="0081704C" w:rsidRDefault="00B64564" w:rsidP="009F463E">
            <w:pPr>
              <w:tabs>
                <w:tab w:val="left" w:pos="-7479"/>
              </w:tabs>
              <w:spacing w:line="264" w:lineRule="auto"/>
              <w:ind w:hanging="108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sym w:font="Symbol" w:char="F02D"/>
            </w:r>
            <w:r w:rsidRPr="0081704C">
              <w:rPr>
                <w:sz w:val="27"/>
                <w:szCs w:val="27"/>
              </w:rPr>
              <w:t xml:space="preserve"> начальник отдела </w:t>
            </w:r>
            <w:r>
              <w:rPr>
                <w:sz w:val="27"/>
                <w:szCs w:val="27"/>
              </w:rPr>
              <w:t>профилактики коррупционных и иных правонарушений и безопасности</w:t>
            </w:r>
            <w:r w:rsidRPr="0081704C">
              <w:rPr>
                <w:sz w:val="27"/>
                <w:szCs w:val="27"/>
              </w:rPr>
              <w:t>;</w:t>
            </w:r>
          </w:p>
        </w:tc>
      </w:tr>
      <w:tr w:rsidR="00B64564" w:rsidRPr="0081704C" w:rsidTr="009F463E">
        <w:trPr>
          <w:cantSplit/>
          <w:trHeight w:val="163"/>
        </w:trPr>
        <w:tc>
          <w:tcPr>
            <w:tcW w:w="3794" w:type="dxa"/>
          </w:tcPr>
          <w:p w:rsidR="00B64564" w:rsidRDefault="00B64564" w:rsidP="009F463E">
            <w:pPr>
              <w:spacing w:line="264" w:lineRule="auto"/>
              <w:ind w:right="-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Скрипко Станислав</w:t>
            </w:r>
          </w:p>
          <w:p w:rsidR="00B64564" w:rsidRPr="0081704C" w:rsidRDefault="00B64564" w:rsidP="009F463E">
            <w:pPr>
              <w:spacing w:line="264" w:lineRule="auto"/>
              <w:ind w:right="-14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Алексеевич</w:t>
            </w:r>
          </w:p>
        </w:tc>
        <w:tc>
          <w:tcPr>
            <w:tcW w:w="5387" w:type="dxa"/>
          </w:tcPr>
          <w:p w:rsidR="00B64564" w:rsidRPr="0081704C" w:rsidRDefault="00B64564" w:rsidP="009F463E">
            <w:pPr>
              <w:tabs>
                <w:tab w:val="left" w:pos="-7479"/>
                <w:tab w:val="left" w:pos="-137"/>
              </w:tabs>
              <w:spacing w:line="264" w:lineRule="auto"/>
              <w:ind w:hanging="108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sym w:font="Symbol" w:char="F02D"/>
            </w:r>
            <w:r w:rsidRPr="0081704C">
              <w:rPr>
                <w:sz w:val="27"/>
                <w:szCs w:val="27"/>
              </w:rPr>
              <w:t> начальник правового отдела;</w:t>
            </w:r>
          </w:p>
        </w:tc>
      </w:tr>
      <w:tr w:rsidR="00B64564" w:rsidRPr="0081704C" w:rsidTr="009F463E">
        <w:trPr>
          <w:cantSplit/>
          <w:trHeight w:val="833"/>
        </w:trPr>
        <w:tc>
          <w:tcPr>
            <w:tcW w:w="3794" w:type="dxa"/>
          </w:tcPr>
          <w:p w:rsidR="00B64564" w:rsidRPr="0081704C" w:rsidRDefault="00B64564" w:rsidP="009F463E">
            <w:pPr>
              <w:spacing w:line="264" w:lineRule="auto"/>
              <w:ind w:right="-147"/>
              <w:rPr>
                <w:sz w:val="27"/>
                <w:szCs w:val="27"/>
              </w:rPr>
            </w:pPr>
            <w:proofErr w:type="spellStart"/>
            <w:r w:rsidRPr="0081704C">
              <w:rPr>
                <w:sz w:val="27"/>
                <w:szCs w:val="27"/>
              </w:rPr>
              <w:t>Жеребцова</w:t>
            </w:r>
            <w:proofErr w:type="spellEnd"/>
            <w:r w:rsidRPr="0081704C">
              <w:rPr>
                <w:sz w:val="27"/>
                <w:szCs w:val="27"/>
              </w:rPr>
              <w:t xml:space="preserve"> Оксана Анатольевна</w:t>
            </w:r>
          </w:p>
        </w:tc>
        <w:tc>
          <w:tcPr>
            <w:tcW w:w="5387" w:type="dxa"/>
          </w:tcPr>
          <w:p w:rsidR="00B64564" w:rsidRPr="0081704C" w:rsidRDefault="00B64564" w:rsidP="009F463E">
            <w:pPr>
              <w:tabs>
                <w:tab w:val="left" w:pos="-7479"/>
              </w:tabs>
              <w:spacing w:line="264" w:lineRule="auto"/>
              <w:ind w:hanging="108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sym w:font="Symbol" w:char="F02D"/>
            </w:r>
            <w:r w:rsidRPr="0081704C">
              <w:rPr>
                <w:sz w:val="27"/>
                <w:szCs w:val="27"/>
              </w:rPr>
              <w:t> заместитель начальника отдела кадров;</w:t>
            </w:r>
          </w:p>
        </w:tc>
      </w:tr>
      <w:tr w:rsidR="00B64564" w:rsidRPr="0081704C" w:rsidTr="009F463E">
        <w:trPr>
          <w:cantSplit/>
          <w:trHeight w:val="81"/>
        </w:trPr>
        <w:tc>
          <w:tcPr>
            <w:tcW w:w="9181" w:type="dxa"/>
            <w:gridSpan w:val="2"/>
          </w:tcPr>
          <w:p w:rsidR="00B64564" w:rsidRPr="0081704C" w:rsidRDefault="00B64564" w:rsidP="009F463E">
            <w:pPr>
              <w:pStyle w:val="a5"/>
              <w:tabs>
                <w:tab w:val="left" w:pos="-7479"/>
              </w:tabs>
              <w:spacing w:before="120" w:line="264" w:lineRule="auto"/>
              <w:ind w:right="-85" w:hanging="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81704C">
              <w:rPr>
                <w:rFonts w:ascii="Times New Roman" w:hAnsi="Times New Roman"/>
                <w:sz w:val="27"/>
                <w:szCs w:val="27"/>
                <w:lang w:eastAsia="ru-RU"/>
              </w:rPr>
              <w:t>Один независимый эксперт (взаимозаменяемый по согласованию):</w:t>
            </w:r>
          </w:p>
        </w:tc>
      </w:tr>
      <w:tr w:rsidR="00B64564" w:rsidRPr="0081704C" w:rsidTr="009F463E">
        <w:trPr>
          <w:cantSplit/>
          <w:trHeight w:val="1737"/>
        </w:trPr>
        <w:tc>
          <w:tcPr>
            <w:tcW w:w="3794" w:type="dxa"/>
          </w:tcPr>
          <w:p w:rsidR="00B64564" w:rsidRPr="0081704C" w:rsidRDefault="00B64564" w:rsidP="009F463E">
            <w:pPr>
              <w:pStyle w:val="a5"/>
              <w:spacing w:line="264" w:lineRule="auto"/>
              <w:ind w:right="-8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Черепкова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Татьяна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Николаевна</w:t>
            </w:r>
          </w:p>
        </w:tc>
        <w:tc>
          <w:tcPr>
            <w:tcW w:w="5387" w:type="dxa"/>
          </w:tcPr>
          <w:p w:rsidR="00B64564" w:rsidRPr="0081704C" w:rsidRDefault="00B64564" w:rsidP="009F463E">
            <w:pPr>
              <w:tabs>
                <w:tab w:val="left" w:pos="-7479"/>
                <w:tab w:val="left" w:pos="-7055"/>
              </w:tabs>
              <w:spacing w:line="264" w:lineRule="auto"/>
              <w:ind w:hanging="108"/>
              <w:jc w:val="both"/>
              <w:rPr>
                <w:spacing w:val="-2"/>
                <w:sz w:val="27"/>
                <w:szCs w:val="27"/>
              </w:rPr>
            </w:pPr>
            <w:r w:rsidRPr="0081704C">
              <w:rPr>
                <w:spacing w:val="-2"/>
                <w:sz w:val="27"/>
                <w:szCs w:val="27"/>
              </w:rPr>
              <w:sym w:font="Symbol" w:char="F02D"/>
            </w:r>
            <w:r w:rsidRPr="0081704C">
              <w:rPr>
                <w:spacing w:val="-2"/>
                <w:sz w:val="27"/>
                <w:szCs w:val="27"/>
              </w:rPr>
              <w:t> </w:t>
            </w:r>
            <w:r>
              <w:rPr>
                <w:spacing w:val="-2"/>
                <w:sz w:val="27"/>
                <w:szCs w:val="27"/>
              </w:rPr>
              <w:t xml:space="preserve">заведующий </w:t>
            </w:r>
            <w:r w:rsidRPr="0081704C">
              <w:rPr>
                <w:spacing w:val="-2"/>
                <w:sz w:val="27"/>
                <w:szCs w:val="27"/>
              </w:rPr>
              <w:t xml:space="preserve"> кафедр</w:t>
            </w:r>
            <w:r>
              <w:rPr>
                <w:spacing w:val="-2"/>
                <w:sz w:val="27"/>
                <w:szCs w:val="27"/>
              </w:rPr>
              <w:t>ой</w:t>
            </w:r>
            <w:r w:rsidRPr="0081704C">
              <w:rPr>
                <w:spacing w:val="-2"/>
                <w:sz w:val="27"/>
                <w:szCs w:val="27"/>
              </w:rPr>
              <w:t xml:space="preserve"> налогообложения, учета и экономической безопасности Сибирского института управления – филиала Российской академии народного хозяйства и государственной службы при Президенте РФ;</w:t>
            </w:r>
          </w:p>
        </w:tc>
      </w:tr>
      <w:tr w:rsidR="00B64564" w:rsidRPr="0081704C" w:rsidTr="009F463E">
        <w:trPr>
          <w:cantSplit/>
          <w:trHeight w:val="1737"/>
        </w:trPr>
        <w:tc>
          <w:tcPr>
            <w:tcW w:w="3794" w:type="dxa"/>
          </w:tcPr>
          <w:p w:rsidR="00B64564" w:rsidRPr="0081704C" w:rsidRDefault="00B64564" w:rsidP="009F463E">
            <w:pPr>
              <w:pStyle w:val="a5"/>
              <w:spacing w:line="264" w:lineRule="auto"/>
              <w:ind w:right="-8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Выжитович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Александр Михайлович</w:t>
            </w:r>
          </w:p>
        </w:tc>
        <w:tc>
          <w:tcPr>
            <w:tcW w:w="5387" w:type="dxa"/>
          </w:tcPr>
          <w:p w:rsidR="00B64564" w:rsidRPr="0081704C" w:rsidRDefault="00B64564" w:rsidP="009F463E">
            <w:pPr>
              <w:tabs>
                <w:tab w:val="left" w:pos="-7479"/>
                <w:tab w:val="left" w:pos="-7055"/>
              </w:tabs>
              <w:spacing w:line="264" w:lineRule="auto"/>
              <w:ind w:hanging="108"/>
              <w:jc w:val="both"/>
              <w:rPr>
                <w:spacing w:val="-2"/>
                <w:sz w:val="27"/>
                <w:szCs w:val="27"/>
              </w:rPr>
            </w:pPr>
            <w:r w:rsidRPr="0081704C">
              <w:rPr>
                <w:spacing w:val="-2"/>
                <w:sz w:val="27"/>
                <w:szCs w:val="27"/>
              </w:rPr>
              <w:sym w:font="Symbol" w:char="F02D"/>
            </w:r>
            <w:r w:rsidRPr="0081704C">
              <w:rPr>
                <w:spacing w:val="-2"/>
                <w:sz w:val="27"/>
                <w:szCs w:val="27"/>
              </w:rPr>
              <w:t> доцент кафедры налогообложения, учета и экономической безопасности Сибирского института управления – филиала Российской академии народного хозяйства и государственной службы при Президенте РФ;</w:t>
            </w:r>
          </w:p>
        </w:tc>
      </w:tr>
      <w:tr w:rsidR="00B64564" w:rsidRPr="0081704C" w:rsidTr="009F463E">
        <w:trPr>
          <w:cantSplit/>
          <w:trHeight w:val="1899"/>
        </w:trPr>
        <w:tc>
          <w:tcPr>
            <w:tcW w:w="3794" w:type="dxa"/>
          </w:tcPr>
          <w:p w:rsidR="00B64564" w:rsidRPr="0081704C" w:rsidRDefault="00B64564" w:rsidP="009F463E">
            <w:pPr>
              <w:pStyle w:val="a5"/>
              <w:spacing w:line="264" w:lineRule="auto"/>
              <w:ind w:right="-8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Шумяцкий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Роман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r w:rsidRPr="0081704C">
              <w:rPr>
                <w:rFonts w:ascii="Times New Roman" w:hAnsi="Times New Roman"/>
                <w:sz w:val="27"/>
                <w:szCs w:val="27"/>
                <w:lang w:eastAsia="ru-RU"/>
              </w:rPr>
              <w:t>Иванович</w:t>
            </w:r>
          </w:p>
        </w:tc>
        <w:tc>
          <w:tcPr>
            <w:tcW w:w="5387" w:type="dxa"/>
          </w:tcPr>
          <w:p w:rsidR="00B64564" w:rsidRPr="0081704C" w:rsidRDefault="00B64564" w:rsidP="009F463E">
            <w:pPr>
              <w:tabs>
                <w:tab w:val="left" w:pos="-7479"/>
                <w:tab w:val="left" w:pos="-7055"/>
              </w:tabs>
              <w:spacing w:line="264" w:lineRule="auto"/>
              <w:ind w:hanging="108"/>
              <w:jc w:val="both"/>
              <w:rPr>
                <w:spacing w:val="-2"/>
                <w:sz w:val="27"/>
                <w:szCs w:val="27"/>
              </w:rPr>
            </w:pPr>
            <w:r w:rsidRPr="0081704C">
              <w:rPr>
                <w:spacing w:val="-2"/>
                <w:sz w:val="27"/>
                <w:szCs w:val="27"/>
              </w:rPr>
              <w:sym w:font="Symbol" w:char="F02D"/>
            </w:r>
            <w:r w:rsidRPr="0081704C">
              <w:rPr>
                <w:spacing w:val="-2"/>
                <w:sz w:val="27"/>
                <w:szCs w:val="27"/>
              </w:rPr>
              <w:t> </w:t>
            </w:r>
            <w:r>
              <w:rPr>
                <w:szCs w:val="26"/>
              </w:rPr>
              <w:t>доцент кафедры</w:t>
            </w:r>
            <w:r w:rsidRPr="00B848B1">
              <w:rPr>
                <w:szCs w:val="26"/>
              </w:rPr>
              <w:t xml:space="preserve"> </w:t>
            </w:r>
            <w:proofErr w:type="gramStart"/>
            <w:r>
              <w:rPr>
                <w:szCs w:val="26"/>
              </w:rPr>
              <w:t>бизнес-аналитики</w:t>
            </w:r>
            <w:proofErr w:type="gramEnd"/>
            <w:r>
              <w:rPr>
                <w:szCs w:val="26"/>
              </w:rPr>
              <w:t xml:space="preserve"> и статистики</w:t>
            </w:r>
            <w:r w:rsidRPr="00B848B1">
              <w:rPr>
                <w:szCs w:val="26"/>
              </w:rPr>
              <w:t xml:space="preserve"> Сибирского института управления – филиала Российской академии народного хозяйства и государственной службы при Президенте </w:t>
            </w:r>
            <w:r>
              <w:rPr>
                <w:szCs w:val="26"/>
              </w:rPr>
              <w:t>РФ</w:t>
            </w:r>
            <w:r w:rsidRPr="0081704C">
              <w:rPr>
                <w:spacing w:val="-2"/>
                <w:sz w:val="27"/>
                <w:szCs w:val="27"/>
              </w:rPr>
              <w:t>;</w:t>
            </w:r>
          </w:p>
        </w:tc>
      </w:tr>
      <w:tr w:rsidR="00B64564" w:rsidRPr="0081704C" w:rsidTr="009F463E">
        <w:trPr>
          <w:cantSplit/>
          <w:trHeight w:val="990"/>
        </w:trPr>
        <w:tc>
          <w:tcPr>
            <w:tcW w:w="9181" w:type="dxa"/>
            <w:gridSpan w:val="2"/>
          </w:tcPr>
          <w:p w:rsidR="00B64564" w:rsidRPr="0081704C" w:rsidRDefault="00B91BED" w:rsidP="00B91BED">
            <w:pPr>
              <w:tabs>
                <w:tab w:val="left" w:pos="-7479"/>
                <w:tab w:val="left" w:pos="-137"/>
              </w:tabs>
              <w:spacing w:before="120" w:line="264" w:lineRule="auto"/>
              <w:ind w:hanging="108"/>
              <w:jc w:val="center"/>
              <w:rPr>
                <w:spacing w:val="-4"/>
                <w:sz w:val="27"/>
                <w:szCs w:val="27"/>
              </w:rPr>
            </w:pPr>
            <w:r>
              <w:rPr>
                <w:rFonts w:eastAsia="Calibri"/>
                <w:spacing w:val="-4"/>
                <w:sz w:val="27"/>
                <w:szCs w:val="27"/>
                <w:lang w:eastAsia="en-US"/>
              </w:rPr>
              <w:t>Один п</w:t>
            </w:r>
            <w:r w:rsidR="00B64564" w:rsidRPr="0081704C">
              <w:rPr>
                <w:rFonts w:eastAsia="Calibri"/>
                <w:spacing w:val="-4"/>
                <w:sz w:val="27"/>
                <w:szCs w:val="27"/>
                <w:lang w:eastAsia="en-US"/>
              </w:rPr>
              <w:t>редставитель Общественного совета при УФНС России по Новосибирской области</w:t>
            </w:r>
            <w:r w:rsidR="00B64564">
              <w:rPr>
                <w:rFonts w:eastAsia="Calibri"/>
                <w:spacing w:val="-4"/>
                <w:sz w:val="27"/>
                <w:szCs w:val="27"/>
                <w:lang w:eastAsia="en-US"/>
              </w:rPr>
              <w:t xml:space="preserve"> (</w:t>
            </w:r>
            <w:r w:rsidRPr="0081704C">
              <w:rPr>
                <w:sz w:val="27"/>
                <w:szCs w:val="27"/>
              </w:rPr>
              <w:t>взаимозаменяемый</w:t>
            </w:r>
            <w:r>
              <w:rPr>
                <w:rFonts w:eastAsia="Calibri"/>
                <w:spacing w:val="-4"/>
                <w:sz w:val="27"/>
                <w:szCs w:val="27"/>
                <w:lang w:eastAsia="en-US"/>
              </w:rPr>
              <w:t xml:space="preserve"> </w:t>
            </w:r>
            <w:r w:rsidR="00B64564">
              <w:rPr>
                <w:rFonts w:eastAsia="Calibri"/>
                <w:spacing w:val="-4"/>
                <w:sz w:val="27"/>
                <w:szCs w:val="27"/>
                <w:lang w:eastAsia="en-US"/>
              </w:rPr>
              <w:t>по согласованию)</w:t>
            </w:r>
            <w:r w:rsidR="00B64564" w:rsidRPr="0081704C">
              <w:rPr>
                <w:rFonts w:eastAsia="Calibri"/>
                <w:spacing w:val="-4"/>
                <w:sz w:val="27"/>
                <w:szCs w:val="27"/>
                <w:lang w:eastAsia="en-US"/>
              </w:rPr>
              <w:t>:</w:t>
            </w:r>
          </w:p>
        </w:tc>
      </w:tr>
      <w:tr w:rsidR="00B64564" w:rsidRPr="0081704C" w:rsidTr="009F463E">
        <w:trPr>
          <w:cantSplit/>
          <w:trHeight w:val="363"/>
        </w:trPr>
        <w:tc>
          <w:tcPr>
            <w:tcW w:w="3794" w:type="dxa"/>
          </w:tcPr>
          <w:p w:rsidR="00B64564" w:rsidRPr="0081704C" w:rsidRDefault="00B64564" w:rsidP="009F463E">
            <w:pPr>
              <w:pStyle w:val="a5"/>
              <w:spacing w:line="264" w:lineRule="auto"/>
              <w:ind w:right="-8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Соколов Сергей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Львович</w:t>
            </w:r>
          </w:p>
        </w:tc>
        <w:tc>
          <w:tcPr>
            <w:tcW w:w="5387" w:type="dxa"/>
          </w:tcPr>
          <w:p w:rsidR="00B64564" w:rsidRPr="0081704C" w:rsidRDefault="00B64564" w:rsidP="009F463E">
            <w:pPr>
              <w:tabs>
                <w:tab w:val="left" w:pos="-7479"/>
                <w:tab w:val="left" w:pos="-137"/>
              </w:tabs>
              <w:spacing w:line="264" w:lineRule="auto"/>
              <w:ind w:hanging="108"/>
              <w:jc w:val="both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sym w:font="Symbol" w:char="002D"/>
            </w:r>
            <w:r w:rsidRPr="0081704C">
              <w:rPr>
                <w:sz w:val="27"/>
                <w:szCs w:val="27"/>
              </w:rPr>
              <w:t> член Обще</w:t>
            </w:r>
            <w:r>
              <w:rPr>
                <w:sz w:val="27"/>
                <w:szCs w:val="27"/>
              </w:rPr>
              <w:t>ственного совета при Управлении;</w:t>
            </w:r>
          </w:p>
        </w:tc>
      </w:tr>
      <w:tr w:rsidR="00B64564" w:rsidRPr="0081704C" w:rsidTr="009F463E">
        <w:trPr>
          <w:cantSplit/>
          <w:trHeight w:val="363"/>
        </w:trPr>
        <w:tc>
          <w:tcPr>
            <w:tcW w:w="3794" w:type="dxa"/>
          </w:tcPr>
          <w:p w:rsidR="00B64564" w:rsidRPr="0081704C" w:rsidRDefault="00B64564" w:rsidP="009F463E">
            <w:pPr>
              <w:pStyle w:val="a5"/>
              <w:spacing w:line="264" w:lineRule="auto"/>
              <w:ind w:right="-8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Черушникова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Анна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Ивановна</w:t>
            </w:r>
          </w:p>
        </w:tc>
        <w:tc>
          <w:tcPr>
            <w:tcW w:w="5387" w:type="dxa"/>
          </w:tcPr>
          <w:p w:rsidR="00B64564" w:rsidRPr="0081704C" w:rsidRDefault="00B64564" w:rsidP="009F463E">
            <w:pPr>
              <w:tabs>
                <w:tab w:val="left" w:pos="-7479"/>
                <w:tab w:val="left" w:pos="-137"/>
              </w:tabs>
              <w:spacing w:line="264" w:lineRule="auto"/>
              <w:ind w:hanging="108"/>
              <w:jc w:val="both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sym w:font="Symbol" w:char="002D"/>
            </w:r>
            <w:r w:rsidRPr="0081704C">
              <w:rPr>
                <w:sz w:val="27"/>
                <w:szCs w:val="27"/>
              </w:rPr>
              <w:t> член Обще</w:t>
            </w:r>
            <w:r>
              <w:rPr>
                <w:sz w:val="27"/>
                <w:szCs w:val="27"/>
              </w:rPr>
              <w:t>ственного совета при Управлении;</w:t>
            </w:r>
          </w:p>
        </w:tc>
      </w:tr>
      <w:tr w:rsidR="00B64564" w:rsidRPr="0081704C" w:rsidTr="009F463E">
        <w:trPr>
          <w:cantSplit/>
          <w:trHeight w:val="363"/>
        </w:trPr>
        <w:tc>
          <w:tcPr>
            <w:tcW w:w="3794" w:type="dxa"/>
          </w:tcPr>
          <w:p w:rsidR="00B64564" w:rsidRPr="0081704C" w:rsidRDefault="00B64564" w:rsidP="009F463E">
            <w:pPr>
              <w:pStyle w:val="a5"/>
              <w:spacing w:line="264" w:lineRule="auto"/>
              <w:ind w:right="-85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Алабужева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Екатерина Николаевна</w:t>
            </w:r>
          </w:p>
        </w:tc>
        <w:tc>
          <w:tcPr>
            <w:tcW w:w="5387" w:type="dxa"/>
          </w:tcPr>
          <w:p w:rsidR="00B64564" w:rsidRPr="0081704C" w:rsidRDefault="00B64564" w:rsidP="009F463E">
            <w:pPr>
              <w:tabs>
                <w:tab w:val="left" w:pos="-7479"/>
                <w:tab w:val="left" w:pos="-137"/>
              </w:tabs>
              <w:spacing w:line="264" w:lineRule="auto"/>
              <w:ind w:hanging="108"/>
              <w:jc w:val="both"/>
              <w:rPr>
                <w:sz w:val="27"/>
                <w:szCs w:val="27"/>
              </w:rPr>
            </w:pPr>
            <w:r w:rsidRPr="0081704C">
              <w:rPr>
                <w:sz w:val="27"/>
                <w:szCs w:val="27"/>
              </w:rPr>
              <w:sym w:font="Symbol" w:char="002D"/>
            </w:r>
            <w:r w:rsidRPr="0081704C">
              <w:rPr>
                <w:sz w:val="27"/>
                <w:szCs w:val="27"/>
              </w:rPr>
              <w:t> член Обще</w:t>
            </w:r>
            <w:r>
              <w:rPr>
                <w:sz w:val="27"/>
                <w:szCs w:val="27"/>
              </w:rPr>
              <w:t>ственного совета при Управлении.</w:t>
            </w:r>
          </w:p>
        </w:tc>
      </w:tr>
    </w:tbl>
    <w:p w:rsidR="00EA01DC" w:rsidRDefault="00EA01DC" w:rsidP="007B603F">
      <w:pPr>
        <w:spacing w:after="120"/>
        <w:ind w:left="5954"/>
        <w:jc w:val="both"/>
        <w:rPr>
          <w:szCs w:val="26"/>
        </w:rPr>
      </w:pPr>
    </w:p>
    <w:sectPr w:rsidR="00EA01DC" w:rsidSect="007B603F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4A"/>
    <w:multiLevelType w:val="hybridMultilevel"/>
    <w:tmpl w:val="7408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90"/>
    <w:rsid w:val="00055790"/>
    <w:rsid w:val="001E17D0"/>
    <w:rsid w:val="00263F6A"/>
    <w:rsid w:val="00281C48"/>
    <w:rsid w:val="002F1F8D"/>
    <w:rsid w:val="00342D01"/>
    <w:rsid w:val="003808B3"/>
    <w:rsid w:val="004E0043"/>
    <w:rsid w:val="005A5AAC"/>
    <w:rsid w:val="00602223"/>
    <w:rsid w:val="00623282"/>
    <w:rsid w:val="00643864"/>
    <w:rsid w:val="00660E56"/>
    <w:rsid w:val="00686DF1"/>
    <w:rsid w:val="007715F7"/>
    <w:rsid w:val="007B603F"/>
    <w:rsid w:val="00835F75"/>
    <w:rsid w:val="0084122D"/>
    <w:rsid w:val="00857C9F"/>
    <w:rsid w:val="008951EB"/>
    <w:rsid w:val="00913715"/>
    <w:rsid w:val="00964A12"/>
    <w:rsid w:val="00AA7E66"/>
    <w:rsid w:val="00AB11F1"/>
    <w:rsid w:val="00B64564"/>
    <w:rsid w:val="00B91BED"/>
    <w:rsid w:val="00BB605B"/>
    <w:rsid w:val="00BD7CE2"/>
    <w:rsid w:val="00BF310F"/>
    <w:rsid w:val="00C54A2A"/>
    <w:rsid w:val="00CB7213"/>
    <w:rsid w:val="00D262CB"/>
    <w:rsid w:val="00D34882"/>
    <w:rsid w:val="00D46A44"/>
    <w:rsid w:val="00D5508B"/>
    <w:rsid w:val="00D702DF"/>
    <w:rsid w:val="00DB42A2"/>
    <w:rsid w:val="00E63201"/>
    <w:rsid w:val="00E945E3"/>
    <w:rsid w:val="00EA01DC"/>
    <w:rsid w:val="00F409D7"/>
    <w:rsid w:val="00F814A8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F1F8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81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EA01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9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F1F8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81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EA01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0A1C-CC22-4067-8C17-D3D6E4E0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Иматов Алексей Владимирович</dc:creator>
  <cp:lastModifiedBy>user207b</cp:lastModifiedBy>
  <cp:revision>30</cp:revision>
  <cp:lastPrinted>2021-03-31T04:55:00Z</cp:lastPrinted>
  <dcterms:created xsi:type="dcterms:W3CDTF">2019-09-20T04:44:00Z</dcterms:created>
  <dcterms:modified xsi:type="dcterms:W3CDTF">2023-09-28T07:38:00Z</dcterms:modified>
</cp:coreProperties>
</file>